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38" w:rsidRPr="00CA0138" w:rsidRDefault="00CA0138" w:rsidP="00CA0138">
      <w:pPr>
        <w:jc w:val="both"/>
        <w:rPr>
          <w:sz w:val="28"/>
          <w:szCs w:val="28"/>
        </w:rPr>
      </w:pPr>
      <w:r w:rsidRPr="00CA0138">
        <w:rPr>
          <w:sz w:val="28"/>
          <w:szCs w:val="28"/>
        </w:rPr>
        <w:t xml:space="preserve">                                                                      </w:t>
      </w:r>
    </w:p>
    <w:p w:rsidR="00CA0138" w:rsidRDefault="00CA0138" w:rsidP="00CA0138">
      <w:pPr>
        <w:jc w:val="both"/>
        <w:rPr>
          <w:sz w:val="28"/>
          <w:szCs w:val="28"/>
        </w:rPr>
      </w:pPr>
    </w:p>
    <w:p w:rsidR="00CA0138" w:rsidRDefault="00CA0138" w:rsidP="00CA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СЕЛЬСКОЕ ПОСЕЛЕНИЕ «ЦОЛГИНСКОЕ»</w:t>
      </w:r>
    </w:p>
    <w:p w:rsidR="00CA0138" w:rsidRDefault="00CA0138" w:rsidP="00CA0138">
      <w:pPr>
        <w:jc w:val="both"/>
        <w:rPr>
          <w:rFonts w:ascii="Calibri" w:hAnsi="Calibri"/>
          <w:sz w:val="28"/>
          <w:szCs w:val="28"/>
        </w:rPr>
      </w:pPr>
    </w:p>
    <w:p w:rsidR="00CA0138" w:rsidRDefault="00CA0138" w:rsidP="00CA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«05» июня 2012 г.                                                                                                                                                                     </w:t>
      </w:r>
    </w:p>
    <w:p w:rsidR="00CA0138" w:rsidRDefault="00CA0138" w:rsidP="00CA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4</w:t>
      </w:r>
    </w:p>
    <w:p w:rsidR="00CA0138" w:rsidRDefault="00CA0138" w:rsidP="00CA0138">
      <w:pPr>
        <w:jc w:val="both"/>
        <w:rPr>
          <w:rFonts w:ascii="Calibri" w:hAnsi="Calibri"/>
          <w:sz w:val="28"/>
          <w:szCs w:val="28"/>
        </w:rPr>
      </w:pP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услуги:</w:t>
      </w: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«Определение потребности граждан в древесине для</w:t>
      </w:r>
    </w:p>
    <w:p w:rsidR="00CA0138" w:rsidRDefault="00CA0138" w:rsidP="00CA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собственных нужд»  </w:t>
      </w:r>
    </w:p>
    <w:p w:rsidR="00CA0138" w:rsidRDefault="00CA0138" w:rsidP="00CA0138">
      <w:pPr>
        <w:jc w:val="both"/>
        <w:rPr>
          <w:rFonts w:ascii="Calibri" w:hAnsi="Calibri"/>
          <w:b/>
          <w:sz w:val="22"/>
          <w:szCs w:val="22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 Планом мероприятий по реализации в Республике Бурятия Федерального закона от 27.07.2010г №210-ФЗ «Об организации предоставления государственных и муниципальных услуг», постановлением администрации муниципального образования сельское поселение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Цолгинское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»»  от  10.02.2012  г. №1 «Об утверждении плана мероприятий по переходу на межведомственные и межуровневые взаимодействия при предоставлении муниципальных услуг</w:t>
      </w:r>
      <w:r>
        <w:rPr>
          <w:rFonts w:ascii="Times New Roman CYR" w:hAnsi="Times New Roman CYR" w:cs="Times New Roman CYR"/>
        </w:rPr>
        <w:t>» постановляет:</w:t>
      </w:r>
    </w:p>
    <w:p w:rsidR="00CA0138" w:rsidRDefault="00CA0138" w:rsidP="00CA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«Определение потребности граждан в древесине для собственных нужд», согласно приложению.</w:t>
      </w:r>
    </w:p>
    <w:p w:rsidR="00CA0138" w:rsidRDefault="00CA0138" w:rsidP="00CA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Карпуковой</w:t>
      </w:r>
      <w:proofErr w:type="spellEnd"/>
      <w:r>
        <w:rPr>
          <w:sz w:val="28"/>
          <w:szCs w:val="28"/>
        </w:rPr>
        <w:t xml:space="preserve"> В.А. обнародовать настоящее постановление и разместить на официальном сайте Администрации 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CA0138" w:rsidRDefault="00CA0138" w:rsidP="00CA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0138" w:rsidRDefault="00CA0138" w:rsidP="00CA0138">
      <w:pPr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</w:p>
    <w:p w:rsidR="00CA0138" w:rsidRDefault="00CA0138" w:rsidP="00CA0138">
      <w:pPr>
        <w:ind w:right="-1"/>
        <w:jc w:val="both"/>
        <w:rPr>
          <w:rFonts w:ascii="Calibri" w:hAnsi="Calibri"/>
          <w:sz w:val="22"/>
          <w:szCs w:val="22"/>
        </w:rPr>
      </w:pPr>
    </w:p>
    <w:p w:rsidR="00CA0138" w:rsidRDefault="00CA0138" w:rsidP="00CA01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0138" w:rsidRDefault="00CA0138" w:rsidP="00CA0138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сельское поселение 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t xml:space="preserve">»                                                     </w:t>
      </w:r>
      <w:r>
        <w:rPr>
          <w:sz w:val="28"/>
          <w:szCs w:val="28"/>
        </w:rPr>
        <w:t xml:space="preserve">  Гомбоев Ю.Г.</w:t>
      </w: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E7F1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</w:t>
      </w:r>
    </w:p>
    <w:p w:rsidR="00CA0138" w:rsidRDefault="00CA0138" w:rsidP="00CA013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E7F10"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</w:t>
      </w:r>
      <w:r w:rsidRPr="005E7F10">
        <w:rPr>
          <w:rFonts w:ascii="Times New Roman CYR" w:hAnsi="Times New Roman CYR" w:cs="Times New Roman CYR"/>
        </w:rPr>
        <w:t xml:space="preserve"> Утвержден</w:t>
      </w:r>
      <w:r>
        <w:rPr>
          <w:rFonts w:ascii="Times New Roman CYR" w:hAnsi="Times New Roman CYR" w:cs="Times New Roman CYR"/>
        </w:rPr>
        <w:t xml:space="preserve"> постановлением   </w:t>
      </w:r>
    </w:p>
    <w:p w:rsidR="00CA0138" w:rsidRDefault="00CA0138" w:rsidP="00CA013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администрации</w:t>
      </w:r>
      <w:proofErr w:type="gramEnd"/>
      <w:r>
        <w:rPr>
          <w:rFonts w:ascii="Times New Roman CYR" w:hAnsi="Times New Roman CYR" w:cs="Times New Roman CYR"/>
        </w:rPr>
        <w:t xml:space="preserve"> муниципального</w:t>
      </w:r>
    </w:p>
    <w:p w:rsidR="00CA0138" w:rsidRDefault="00CA0138" w:rsidP="00CA013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образования  сельское поселение </w:t>
      </w:r>
    </w:p>
    <w:p w:rsidR="00CA0138" w:rsidRDefault="00CA0138" w:rsidP="00CA013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proofErr w:type="spellStart"/>
      <w:r>
        <w:rPr>
          <w:rFonts w:ascii="Times New Roman CYR" w:hAnsi="Times New Roman CYR" w:cs="Times New Roman CYR"/>
        </w:rPr>
        <w:t>Цолгинское</w:t>
      </w:r>
      <w:proofErr w:type="spellEnd"/>
      <w:r>
        <w:rPr>
          <w:rFonts w:ascii="Times New Roman CYR" w:hAnsi="Times New Roman CYR" w:cs="Times New Roman CYR"/>
        </w:rPr>
        <w:t>»</w:t>
      </w:r>
    </w:p>
    <w:p w:rsidR="00CA0138" w:rsidRDefault="00CA0138" w:rsidP="00CA013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№ 4 от  05 июня  2012 года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 CYR" w:hAnsi="Times New Roman CYR" w:cs="Times New Roman CYR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</w:rPr>
      </w:pP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Административный регламент 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</w:p>
    <w:p w:rsidR="00CA0138" w:rsidRDefault="00CA0138" w:rsidP="00CA0138">
      <w:pPr>
        <w:ind w:firstLine="360"/>
        <w:jc w:val="center"/>
        <w:rPr>
          <w:b/>
        </w:rPr>
      </w:pPr>
      <w:r>
        <w:rPr>
          <w:b/>
        </w:rPr>
        <w:t xml:space="preserve"> «Определение потребности граждан в древесине для собственных нужд»</w:t>
      </w:r>
    </w:p>
    <w:p w:rsidR="00CA0138" w:rsidRDefault="00CA0138" w:rsidP="00CA0138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CA0138" w:rsidRDefault="00CA0138" w:rsidP="00CA0138">
      <w:pPr>
        <w:autoSpaceDE w:val="0"/>
        <w:autoSpaceDN w:val="0"/>
        <w:adjustRightInd w:val="0"/>
        <w:ind w:left="540"/>
        <w:jc w:val="both"/>
      </w:pPr>
    </w:p>
    <w:p w:rsidR="00CA0138" w:rsidRDefault="00CA0138" w:rsidP="00CA0138">
      <w:pPr>
        <w:ind w:right="84" w:firstLine="540"/>
        <w:jc w:val="both"/>
      </w:pPr>
      <w:r>
        <w:t>1.1. Административный регламент (далее – регламент) предоставления Администрацией муниципального образования сельское поселение «Никольское» (далее  администрация)  муниципальной услуги  «</w:t>
      </w:r>
      <w:r>
        <w:rPr>
          <w:b/>
        </w:rPr>
        <w:t>Определение потребности граждан в древесине для собственных нужд»</w:t>
      </w:r>
      <w:r>
        <w:t xml:space="preserve"> далее - муниципальная услуга) разработан в целях повышения качества исполнения и доступности результатов предоставления муниципальной услуги, и определяет административные процедуры и действия, а также сроки и порядок определения потребности граждан в древесине для собственных нужд.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1.2.Муниципальная услуга предоставляется физическим лицам, гражданам РФ (далее - заявители), собственникам земельных участков, индивидуальных жилых домов на территории поселения, имеющих потребность в древесине для ремонта и реконструкции жилых домов, строительства и ремонта хозяйственных построек, изгородей, навесов и иных собственных нужд, за исключением потребности в древесине для отопления.</w:t>
      </w:r>
    </w:p>
    <w:p w:rsidR="00CA0138" w:rsidRDefault="00CA0138" w:rsidP="00CA0138">
      <w:pPr>
        <w:ind w:left="567" w:right="85" w:hanging="28"/>
        <w:contextualSpacing/>
        <w:jc w:val="both"/>
      </w:pPr>
      <w:r>
        <w:t xml:space="preserve">1.3.  </w:t>
      </w:r>
      <w:r>
        <w:rPr>
          <w:color w:val="000000"/>
        </w:rPr>
        <w:t>Т</w:t>
      </w:r>
      <w:r>
        <w:t xml:space="preserve">ребования к порядку информирования о предоставлении муниципальной услуги:   </w:t>
      </w:r>
    </w:p>
    <w:p w:rsidR="00CA0138" w:rsidRDefault="00CA0138" w:rsidP="00CA0138">
      <w:pPr>
        <w:ind w:left="567" w:right="85" w:hanging="28"/>
        <w:contextualSpacing/>
        <w:jc w:val="both"/>
      </w:pPr>
      <w:r>
        <w:t xml:space="preserve"> 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CA0138" w:rsidRDefault="00CA0138" w:rsidP="00CA0138">
      <w:pPr>
        <w:ind w:left="567" w:right="85" w:hanging="28"/>
        <w:contextualSpacing/>
        <w:jc w:val="both"/>
      </w:pPr>
      <w:r>
        <w:t>а)  по номеру телефона для консультаций Администрации: 8(30143) 29 6-41</w:t>
      </w:r>
    </w:p>
    <w:p w:rsidR="00CA0138" w:rsidRDefault="00CA0138" w:rsidP="00CA0138">
      <w:pPr>
        <w:tabs>
          <w:tab w:val="left" w:pos="1260"/>
        </w:tabs>
        <w:ind w:left="567" w:right="84"/>
        <w:contextualSpacing/>
        <w:jc w:val="both"/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) Лично при обращении к специалистам Администрации по адресу: </w:t>
      </w:r>
      <w:r>
        <w:t xml:space="preserve">671343, Республика Бурятия, </w:t>
      </w:r>
      <w:proofErr w:type="spellStart"/>
      <w:r>
        <w:t>Мухоршибирский</w:t>
      </w:r>
      <w:proofErr w:type="spellEnd"/>
      <w:r>
        <w:t xml:space="preserve"> район, улус </w:t>
      </w:r>
      <w:proofErr w:type="spellStart"/>
      <w:r>
        <w:t>Цолга</w:t>
      </w:r>
      <w:proofErr w:type="spellEnd"/>
      <w:r>
        <w:t xml:space="preserve"> , улица Кооперативная, 5.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 xml:space="preserve">График работы Администрации: понедельник - четверг с 8.00 до 16.00 час, пятница с 8.00 до 15.00 </w:t>
      </w:r>
      <w:proofErr w:type="gramStart"/>
      <w:r>
        <w:t>час,  перерыв</w:t>
      </w:r>
      <w:proofErr w:type="gramEnd"/>
      <w:r>
        <w:t xml:space="preserve"> на обед с 12.00 до 13.00 час.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Выходные дни: суббота, воскресенье.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Контактная информация об Администрации размещается на официальном сайте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и размещен настоящий административный регламент: </w:t>
      </w:r>
      <w:hyperlink r:id="rId5" w:history="1">
        <w:r>
          <w:rPr>
            <w:rStyle w:val="a3"/>
          </w:rPr>
          <w:t>http://Мухоршибирский-район.рф/</w:t>
        </w:r>
      </w:hyperlink>
      <w:r>
        <w:t>.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Бурятия" </w:t>
      </w:r>
      <w:hyperlink r:id="rId6" w:history="1">
        <w:r>
          <w:rPr>
            <w:rStyle w:val="a3"/>
            <w:sz w:val="24"/>
            <w:szCs w:val="24"/>
          </w:rPr>
          <w:t>http://pgu.govrb.ru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информационных стендах Администрации, на которых содержится следующая информация: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текст административного регламента с приложениями;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образцы оформления документов, необходимых для предоставления услуги, и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 к ним;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муниципальной услуги.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заявителей специалист подробно и в вежливой (корректной) форме информирует обратившихся по существу обращений. В случае если рассмотрение 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Консультации предоставляются по следующим вопросам: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оформления документов;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при предоставлении муниципальной услуги.</w:t>
      </w:r>
    </w:p>
    <w:p w:rsidR="00CA0138" w:rsidRDefault="00CA0138" w:rsidP="00CA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Администрация принимает заявление на предоставление муниципальной услуги,  рассматривает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CA0138" w:rsidRDefault="00CA0138" w:rsidP="00CA0138">
      <w:pPr>
        <w:autoSpaceDE w:val="0"/>
        <w:autoSpaceDN w:val="0"/>
        <w:adjustRightInd w:val="0"/>
        <w:ind w:firstLine="567"/>
        <w:jc w:val="both"/>
      </w:pPr>
      <w:r>
        <w:t>1.4 Сведения об органах и учреждениях, участвующих в предоставлении муниципальной услуги:</w:t>
      </w:r>
    </w:p>
    <w:p w:rsidR="00CA0138" w:rsidRDefault="00CA0138" w:rsidP="00CA0138">
      <w:pPr>
        <w:autoSpaceDE w:val="0"/>
        <w:autoSpaceDN w:val="0"/>
        <w:adjustRightInd w:val="0"/>
        <w:ind w:left="540"/>
        <w:contextualSpacing/>
        <w:jc w:val="both"/>
      </w:pPr>
      <w:r>
        <w:t>а) Муниципальное учреждение «Комитет по управлению земельными ресурсами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Республики Бурятия».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Местонахождение Комитета: Республика Бурятия, </w:t>
      </w:r>
      <w:proofErr w:type="spellStart"/>
      <w:r>
        <w:t>Мухоршибирский</w:t>
      </w:r>
      <w:proofErr w:type="spellEnd"/>
      <w:r>
        <w:t xml:space="preserve">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Почтовый адрес для направления документов и обращений: 671340, Республика Бурятия, </w:t>
      </w:r>
      <w:proofErr w:type="spellStart"/>
      <w:r>
        <w:t>Мухоршибирский</w:t>
      </w:r>
      <w:proofErr w:type="spellEnd"/>
      <w:r>
        <w:t xml:space="preserve">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Электронный адрес для направления обращений: komzem_14@mail.ru.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Сайт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 </w:t>
      </w:r>
      <w:hyperlink r:id="rId7" w:history="1">
        <w:r>
          <w:rPr>
            <w:rStyle w:val="a3"/>
          </w:rPr>
          <w:t>http://Мухоршибирский-район.рф/</w:t>
        </w:r>
      </w:hyperlink>
      <w:r>
        <w:t>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График работы Комитета: понедельник - четверг с 8.00 до 16.00 час, пятница с 8.00 до 15.00 час,  перерыв на обед с 12.00 до 13.00 часов.</w:t>
      </w:r>
    </w:p>
    <w:p w:rsidR="00CA0138" w:rsidRDefault="00CA0138" w:rsidP="00CA0138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>
        <w:t>Выходные дни: суббота, воскресенье.</w:t>
      </w:r>
    </w:p>
    <w:p w:rsidR="00CA0138" w:rsidRDefault="00CA0138" w:rsidP="00CA0138">
      <w:pPr>
        <w:autoSpaceDE w:val="0"/>
        <w:autoSpaceDN w:val="0"/>
        <w:adjustRightInd w:val="0"/>
        <w:ind w:firstLine="567"/>
        <w:jc w:val="both"/>
      </w:pPr>
      <w:r>
        <w:t>б)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Местонахождение Управления: Республика Бурятия, </w:t>
      </w:r>
      <w:proofErr w:type="spellStart"/>
      <w:r>
        <w:t>г.Улан</w:t>
      </w:r>
      <w:proofErr w:type="spellEnd"/>
      <w:r>
        <w:t xml:space="preserve">-Удэ, </w:t>
      </w:r>
      <w:proofErr w:type="spellStart"/>
      <w:r>
        <w:t>ул.Борсоева</w:t>
      </w:r>
      <w:proofErr w:type="spellEnd"/>
      <w:r>
        <w:t>, 13б, 13е, ул. Ленина, 55, б. Карла Маркса, 14а., тел.: 8(3012) 29-74-74.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Адрес электронной почты: </w:t>
      </w:r>
      <w:hyperlink r:id="rId8" w:history="1">
        <w:r>
          <w:rPr>
            <w:rStyle w:val="a3"/>
          </w:rPr>
          <w:t>04_upr@rosregistr.ru</w:t>
        </w:r>
      </w:hyperlink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43. 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(30143) 22-185, (30143) 21-491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 и график приема заявителей с документами размещен на сайте: </w:t>
      </w:r>
      <w:hyperlink r:id="rId9" w:history="1">
        <w:r>
          <w:rPr>
            <w:rStyle w:val="a3"/>
            <w:sz w:val="24"/>
            <w:szCs w:val="24"/>
          </w:rPr>
          <w:t>http://to03.rosreestr.ru/</w:t>
        </w:r>
      </w:hyperlink>
    </w:p>
    <w:p w:rsidR="00CA0138" w:rsidRDefault="00CA0138" w:rsidP="00CA0138">
      <w:pPr>
        <w:jc w:val="both"/>
        <w:rPr>
          <w:rFonts w:ascii="Calibri" w:hAnsi="Calibri" w:cs="Calibri"/>
          <w:sz w:val="22"/>
          <w:szCs w:val="22"/>
        </w:rPr>
      </w:pPr>
      <w:r>
        <w:tab/>
      </w: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2. Стандарт предоставления муниципальной услуги</w:t>
      </w: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lastRenderedPageBreak/>
        <w:t>2.1. Наименование муниципальной услуги: Определение потребности граждан в древесине для собственных нужд" (далее - муниципальная услуга).</w:t>
      </w:r>
    </w:p>
    <w:p w:rsidR="00CA0138" w:rsidRDefault="00CA0138" w:rsidP="00CA0138">
      <w:pPr>
        <w:ind w:firstLine="357"/>
        <w:jc w:val="both"/>
      </w:pPr>
    </w:p>
    <w:p w:rsidR="00CA0138" w:rsidRDefault="00CA0138" w:rsidP="00CA0138">
      <w:pPr>
        <w:widowControl w:val="0"/>
        <w:autoSpaceDE w:val="0"/>
        <w:autoSpaceDN w:val="0"/>
        <w:adjustRightInd w:val="0"/>
        <w:ind w:firstLine="426"/>
        <w:jc w:val="both"/>
      </w:pPr>
      <w:r>
        <w:t>2.2. Органом, предоставляющим муниципальную услугу, является Администрация. Предоставление муниципальной услуги осуществляют специалисты  Администрации.</w:t>
      </w:r>
    </w:p>
    <w:p w:rsidR="00CA0138" w:rsidRDefault="00CA0138" w:rsidP="00CA0138">
      <w:pPr>
        <w:ind w:left="84" w:right="84" w:firstLine="276"/>
        <w:contextualSpacing/>
        <w:jc w:val="both"/>
        <w:rPr>
          <w:color w:val="000000"/>
        </w:rPr>
      </w:pPr>
      <w:r>
        <w:rPr>
          <w:color w:val="000000"/>
        </w:rPr>
        <w:t xml:space="preserve">2.3. При предоставлении муниципальной услуги Администрация не вправе требовать от заявителя предоставление документов, не предусмотренных нормативно-правовыми актами, регулирующими предоставление муниципальной услуги. </w:t>
      </w:r>
    </w:p>
    <w:p w:rsidR="00CA0138" w:rsidRDefault="00CA0138" w:rsidP="00CA0138">
      <w:pPr>
        <w:jc w:val="both"/>
        <w:rPr>
          <w:rFonts w:eastAsia="Calibri"/>
        </w:rPr>
      </w:pPr>
      <w:r>
        <w:rPr>
          <w:color w:val="000000"/>
        </w:rPr>
        <w:t xml:space="preserve">      </w:t>
      </w:r>
      <w:r>
        <w:rPr>
          <w:rFonts w:eastAsia="Calibri"/>
        </w:rPr>
        <w:t>2.4. Результатом предоставления муниципальной услуги является:</w:t>
      </w:r>
    </w:p>
    <w:p w:rsidR="00CA0138" w:rsidRDefault="00CA0138" w:rsidP="00CA0138">
      <w:pPr>
        <w:pStyle w:val="ConsPlusNormal"/>
        <w:ind w:left="84"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решения с указанием сведений о фамилии, имени и отчестве заявителя, его месте жительства, адресе местонахождения земельного участка, жилого дома, хозяйственных построек, изгороди и др., об объеме и целевом назначении древесины.</w:t>
      </w:r>
    </w:p>
    <w:p w:rsidR="00CA0138" w:rsidRDefault="00CA0138" w:rsidP="00CA0138">
      <w:pPr>
        <w:ind w:left="84" w:firstLine="456"/>
        <w:jc w:val="both"/>
        <w:rPr>
          <w:rFonts w:eastAsia="Calibri"/>
        </w:rPr>
      </w:pPr>
      <w:r>
        <w:rPr>
          <w:rFonts w:eastAsia="Calibri"/>
        </w:rPr>
        <w:t>- отказ в выдаче решения об определении потребности граждан в древесине для собственных нужд.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2.5. Срок предоставления муниципальной услуги составляет 15 рабочих дней со дня представления заявления и документов, необходимых для предоставления муниципальной услуги с выездом специалистов Администрации на место для составления Акта обследования земельного участка или жилищно-бытовых условий заявителя.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-    Жилищным кодексом Российской Федерации (Российская газета №1 от 12.01.2005);</w:t>
      </w:r>
    </w:p>
    <w:p w:rsidR="00CA0138" w:rsidRDefault="00CA0138" w:rsidP="00CA0138">
      <w:pPr>
        <w:pStyle w:val="ConsPlusNormal"/>
        <w:widowControl/>
        <w:numPr>
          <w:ilvl w:val="0"/>
          <w:numId w:val="2"/>
        </w:numPr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Лесным кодексом Российской Федерации от 04.12.2006г. №200-ФЗ, (опубликован в изданиях: «Российская газета» №277, 08.12.2006г., «Собрание законодательства РФ», 11.12.2006, N 50, ст. 5278, «Парламентская газета», N 209, 14.12.2006.);</w:t>
      </w:r>
    </w:p>
    <w:p w:rsidR="00CA0138" w:rsidRDefault="00CA0138" w:rsidP="00CA0138">
      <w:pPr>
        <w:pStyle w:val="ConsPlusNormal"/>
        <w:widowControl/>
        <w:numPr>
          <w:ilvl w:val="0"/>
          <w:numId w:val="2"/>
        </w:numPr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Республики Бурятия N 2455-III от 07.09.2007г. «О порядке и нормативах заготовки гражданами древесины для собственных нужд» (опубликован в изданиях «Бурятия», N169, 12.09.2007, Официальный вестник N 66, «Собрание законодательства Республики Бурятия», N 8-9 (101-102), 2007г.;</w:t>
      </w:r>
    </w:p>
    <w:p w:rsidR="00CA0138" w:rsidRDefault="00CA0138" w:rsidP="00CA0138">
      <w:pPr>
        <w:pStyle w:val="ConsPlusNormal"/>
        <w:widowControl/>
        <w:ind w:left="4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Настоящим регламентом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>2.7. Перечень документов необходимых для предоставления муниципальной услуги по определению потребности граждан в древесине для собственных нужд.</w:t>
      </w:r>
    </w:p>
    <w:p w:rsidR="00CA0138" w:rsidRDefault="00CA0138" w:rsidP="00CA0138">
      <w:pPr>
        <w:ind w:firstLine="456"/>
        <w:jc w:val="both"/>
        <w:rPr>
          <w:rFonts w:eastAsia="Calibri"/>
        </w:rPr>
      </w:pPr>
      <w:r>
        <w:rPr>
          <w:rFonts w:eastAsia="Calibri"/>
        </w:rPr>
        <w:t xml:space="preserve">Для определения потребности в древесине для собственных нужд гражданин подает заявление (приложение 1) в Администрацию. В заявлении указывается адрес местонахождения земельного участка, жилого дома, хозяйственных построек, изгороди и др., целевое назначение древесины. 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2.8. Отказ в приеме документов, необходимых для предоставления муниципальной услуги, законодательством не предусмотрен.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2.9. Приостановление муниципальной услуги законом не предусмотрено.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t>2.10.</w:t>
      </w:r>
      <w:r>
        <w:rPr>
          <w:rFonts w:ascii="Calibri" w:hAnsi="Calibri" w:cs="Calibri"/>
        </w:rPr>
        <w:t xml:space="preserve"> </w:t>
      </w:r>
      <w: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2.11. При предоставлении муниципальной услуги Администрация  в порядке межведомственного взаимодействия запрашивает и согласовывает документы в следующих организациях: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43. 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(30143) 22-185, (30143) 21-491</w:t>
      </w:r>
    </w:p>
    <w:p w:rsidR="00CA0138" w:rsidRDefault="00CA0138" w:rsidP="00CA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>
          <w:rPr>
            <w:rStyle w:val="a3"/>
            <w:sz w:val="24"/>
            <w:szCs w:val="24"/>
          </w:rPr>
          <w:t>http://to03.rosreestr.ru/</w:t>
        </w:r>
      </w:hyperlink>
    </w:p>
    <w:p w:rsidR="00CA0138" w:rsidRDefault="00CA0138" w:rsidP="00CA0138">
      <w:pPr>
        <w:autoSpaceDE w:val="0"/>
        <w:autoSpaceDN w:val="0"/>
        <w:adjustRightInd w:val="0"/>
        <w:ind w:left="540"/>
        <w:contextualSpacing/>
        <w:jc w:val="both"/>
      </w:pPr>
      <w:r>
        <w:lastRenderedPageBreak/>
        <w:t>- Муниципальном учреждении «Комитет по управлению земельными ресурсами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Республики Бурятия».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Местонахождение Комитета: Республика Бурятия, </w:t>
      </w:r>
      <w:proofErr w:type="spellStart"/>
      <w:r>
        <w:t>Мухоршибирский</w:t>
      </w:r>
      <w:proofErr w:type="spellEnd"/>
      <w:r>
        <w:t xml:space="preserve">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Почтовый адрес для направления документов и обращений: 671340, Республика Бурятия, </w:t>
      </w:r>
      <w:proofErr w:type="spellStart"/>
      <w:r>
        <w:t>Мухоршибирский</w:t>
      </w:r>
      <w:proofErr w:type="spellEnd"/>
      <w:r>
        <w:t xml:space="preserve"> район, с. Мухоршибирь, ул. Пролетарская, 1.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Электронный адрес для направления обращений: komzem_14@mail.ru.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Сайт Администрации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район»: </w:t>
      </w:r>
      <w:hyperlink r:id="rId11" w:history="1">
        <w:r>
          <w:rPr>
            <w:rStyle w:val="a3"/>
          </w:rPr>
          <w:t>http://Мухоршибирский-район.рф/</w:t>
        </w:r>
      </w:hyperlink>
      <w:r>
        <w:t>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2.12. Предоставление муниципальной услуги осуществляется бесплатно.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2.14. Требования к местам предоставления муниципальной услуги.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2.15. Показателями доступности муниципальной услуги являются: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время, затрачиваемое пешеходом на дорогу от ближайшей остановки общественного транспорта (не более 10 мин.);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случаев правильно заполненных получателями услуги документов и сданных с первого раза (не менее 95%);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на информационных стендах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на официальном сайте органа местного самоуправления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на портале государственных и муниципальных услуг Республики Бурятия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наличие указателей о местах приема заявителей на этажах (не менее 1);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наличие мест для сидения в местах ожидания (не менее 4).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2.16. Показателями качества муниципальной услуги являются: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случаев предоставления услуги в установленный срок с момента подачи документов (100%);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заявителей, ожидавших получения услуги в очереди более 30 минут (не более 10%);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случаев правильно оформленных документов должностным лицом (не менее 99%);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обоснованных жалоб к общему количеству получателей услуги (не более 0,5%);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доля обоснованных жалоб, рассмотренных и удовлетворенных в установленный срок (не менее 99%).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2.17. Заявители для получения муниципальной услуги имеют право отправлять электронные обращения на официальный сайт органов местного самоуправления, на электронный  адрес Администрации.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3. Состав, последовательность и сроки выполнения</w:t>
      </w:r>
    </w:p>
    <w:p w:rsidR="00CA0138" w:rsidRDefault="00CA0138" w:rsidP="00CA0138">
      <w:pPr>
        <w:autoSpaceDE w:val="0"/>
        <w:autoSpaceDN w:val="0"/>
        <w:adjustRightInd w:val="0"/>
        <w:jc w:val="center"/>
      </w:pPr>
      <w:r>
        <w:lastRenderedPageBreak/>
        <w:t>административных процедур, требования к порядку их</w:t>
      </w:r>
    </w:p>
    <w:p w:rsidR="00CA0138" w:rsidRDefault="00CA0138" w:rsidP="00CA0138">
      <w:pPr>
        <w:autoSpaceDE w:val="0"/>
        <w:autoSpaceDN w:val="0"/>
        <w:adjustRightInd w:val="0"/>
        <w:jc w:val="center"/>
      </w:pPr>
      <w:r>
        <w:t>выполнения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3.1. Муниципальная услуга  состоит из следующих административных процедур: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а) прием заявления и документов;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б) рассмотрение заявления с документами;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в) подготовка и выдача заявителю итоговых документов.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Блок-схема предоставления муниципальной услуги приведена в </w:t>
      </w:r>
      <w:hyperlink r:id="rId12" w:history="1">
        <w:r>
          <w:rPr>
            <w:rStyle w:val="a3"/>
          </w:rPr>
          <w:t>приложении 3</w:t>
        </w:r>
      </w:hyperlink>
      <w:r>
        <w:t xml:space="preserve"> к настоящему Административному регламенту.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3.2. Основанием для начала административной процедуры "Прием заявления и документов" является обращение заявителя в Администрацию.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Подача заявления заявителем об определении потребности в древесине для собственных нужд производится  по форме согласно </w:t>
      </w:r>
      <w:hyperlink r:id="rId13" w:history="1">
        <w:r>
          <w:rPr>
            <w:rStyle w:val="a3"/>
          </w:rPr>
          <w:t>приложению 1</w:t>
        </w:r>
      </w:hyperlink>
      <w:r>
        <w:t xml:space="preserve"> или </w:t>
      </w:r>
      <w:hyperlink r:id="rId14" w:history="1">
        <w:r>
          <w:rPr>
            <w:rStyle w:val="a3"/>
          </w:rPr>
          <w:t>2</w:t>
        </w:r>
      </w:hyperlink>
      <w:r>
        <w:t xml:space="preserve"> к настоящему Административному регламенту.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При приеме заявления и документов специалист, ответственный за предоставление муниципальной услуги: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регистрирует заявление гражданина в электронной базе "Учет запросов заявителей при предоставлении государственных и муниципальных услуг";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заверяет копии принятых документов после проверки их соответствия оригиналу.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составляет 30 минут.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3.3. Основанием для начала административной процедуры "Рассмотрение заявления с документами" является передача специалистом, ответственным за предоставление муниципальной услуги, заявления для резолюции главе сельского поселения.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После получения заявления с резолюцией главы сельского поселения специалист, ответственный за предоставление муниципальной услуги, в случае если заявитель не представил документы по собственной инициативе, формирует и направляет запросы в органы, предоставляющие государственные и муниципальные услуги, указанные в </w:t>
      </w:r>
      <w:hyperlink r:id="rId15" w:history="1">
        <w:r>
          <w:rPr>
            <w:rStyle w:val="a3"/>
          </w:rPr>
          <w:t>пункте</w:t>
        </w:r>
      </w:hyperlink>
      <w:r>
        <w:t xml:space="preserve"> 2.11  настоящего Регламента. После поступления ответов приобщает документы и справки к пакету документов.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Специалист, ответственный за предоставление муниципальной услуги, рассмотрев документы, осуществляет выезд по месту нахождения земельного участка, жилого дома, проводит обследование земельного участка, жилищно-бытовых условий, по результатам обследования составляет акт обследования по форме согласно </w:t>
      </w:r>
      <w:hyperlink r:id="rId16" w:history="1">
        <w:r>
          <w:rPr>
            <w:rStyle w:val="a3"/>
          </w:rPr>
          <w:t>приложению 4</w:t>
        </w:r>
      </w:hyperlink>
      <w:r>
        <w:t xml:space="preserve"> или </w:t>
      </w:r>
      <w:hyperlink r:id="rId17" w:history="1">
        <w:r>
          <w:rPr>
            <w:rStyle w:val="a3"/>
          </w:rPr>
          <w:t>5</w:t>
        </w:r>
      </w:hyperlink>
      <w:r>
        <w:t xml:space="preserve"> к настоящему регламенту.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t>Общий срок выполнения административной процедуры "Рассмотрение документов" составляет 7 дней</w:t>
      </w:r>
      <w:r>
        <w:rPr>
          <w:rFonts w:ascii="Calibri" w:hAnsi="Calibri" w:cs="Calibri"/>
        </w:rPr>
        <w:t>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3.4. Основанием для начала административной процедуры "Подготовка и выдача итоговых документов" является формирование пакета документов на основании полученных ответов на запросы от органов, предоставляющих государственные и муниципальные услуги.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Главой сельского поселения  с учетом результатов обследования принимается решение об определении потребности в древесине для собственных нужд либо об отказе в выдаче решения о потребности гражданина в древесине.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Отказ в выдаче решения о потребности гражданина в древесине принимается в случае, если: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а) в предоставленных документах выявлена недостоверная информация;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б) отсутствует потребность гражданина в древесине для собственных нужд согласно акту обследования жилищно-бытовых условий;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в)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lastRenderedPageBreak/>
        <w:t>Решение об установлении потребности в древесине для собственных нужд принимается в случае, если не имеется оснований для отказа.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Специалист, ответственный за предоставление муниципальной услуги, осуществляет подготовку итоговых документов: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- постановление Администрации об установлении потребности гражданина в древесине для собственных нужд;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 xml:space="preserve">- </w:t>
      </w:r>
      <w:r>
        <w:t xml:space="preserve"> мотивированного отказа об установлении потребности гражданина в древесине для собственных нужд.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Итоговые документы подписываются главой  сельского поселения и выдаются заявителю на руки. 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В случае если были допущены в выданных итоговых документах опечатки и ошибки, специалистом, ответственным за предоставление муниципальной услуги, данные опечатки и ошибки устраняются в 5-дневный срок. Заявителю выдаются итоговые документы с внесенными изменениями.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>Общий срок административной процедуры  составляет 7 рабочих дней.</w:t>
      </w:r>
    </w:p>
    <w:p w:rsidR="00CA0138" w:rsidRDefault="00CA0138" w:rsidP="00CA0138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CA0138" w:rsidRDefault="00CA0138" w:rsidP="00CA0138">
      <w:pPr>
        <w:autoSpaceDE w:val="0"/>
        <w:autoSpaceDN w:val="0"/>
        <w:adjustRightInd w:val="0"/>
        <w:jc w:val="center"/>
        <w:outlineLvl w:val="1"/>
      </w:pPr>
      <w:r>
        <w:t>4. Формы контроля за исполнением Регламента</w:t>
      </w: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</w:p>
    <w:p w:rsidR="00CA0138" w:rsidRDefault="00CA0138" w:rsidP="00CA0138">
      <w:pPr>
        <w:autoSpaceDE w:val="0"/>
        <w:autoSpaceDN w:val="0"/>
        <w:adjustRightInd w:val="0"/>
        <w:ind w:firstLine="540"/>
        <w:jc w:val="both"/>
      </w:pPr>
      <w:r>
        <w:t xml:space="preserve">4.1. Текущий контроль за предоставлением муниципальной услуги осуществляется главой сельского поселения либо по его поручению иными специалистами администрации. </w:t>
      </w:r>
    </w:p>
    <w:p w:rsidR="00CA0138" w:rsidRDefault="00CA0138" w:rsidP="00CA0138">
      <w:pPr>
        <w:ind w:firstLine="720"/>
        <w:jc w:val="both"/>
      </w:pPr>
      <w:r>
        <w:t>4.2. При проведении текущего контроля уполномоченное должностное лицо Администрации обеспечивает:</w:t>
      </w:r>
    </w:p>
    <w:p w:rsidR="00CA0138" w:rsidRDefault="00CA0138" w:rsidP="00CA0138">
      <w:pPr>
        <w:ind w:firstLine="720"/>
        <w:jc w:val="both"/>
      </w:pPr>
      <w:r>
        <w:t>- анализ количества запросов заявителей о предоставлении муниципальной услуги и количества результатов предоставления муниципальных услуг, выданных заявителям;</w:t>
      </w:r>
    </w:p>
    <w:p w:rsidR="00CA0138" w:rsidRDefault="00CA0138" w:rsidP="00CA0138">
      <w:pPr>
        <w:ind w:firstLine="720"/>
        <w:jc w:val="both"/>
      </w:pPr>
      <w:r>
        <w:t>- проверку фактов предоставления муниципальных услуг с отклонениями от требований, установленных в настоящем регламенте (в случае его отсутствия иных нормативных правовых актов, регулирующих отношения, возникающие в связи с предоставлением муниципальной услуги);</w:t>
      </w:r>
    </w:p>
    <w:p w:rsidR="00CA0138" w:rsidRDefault="00CA0138" w:rsidP="00CA0138">
      <w:pPr>
        <w:ind w:firstLine="720"/>
        <w:jc w:val="both"/>
      </w:pPr>
      <w:r>
        <w:t>- проверку обоснованности отказов в предоставлении муниципальной услуги;</w:t>
      </w:r>
    </w:p>
    <w:p w:rsidR="00CA0138" w:rsidRDefault="00CA0138" w:rsidP="00CA0138">
      <w:pPr>
        <w:ind w:firstLine="720"/>
        <w:jc w:val="both"/>
      </w:pPr>
      <w:r>
        <w:t>- проверку обоснованности жалоб (претензий), протестов, предписаний на действия (бездействия) должностных лиц, ответственных за предоставление муниципальной услуги;</w:t>
      </w:r>
    </w:p>
    <w:p w:rsidR="00CA0138" w:rsidRDefault="00CA0138" w:rsidP="00CA0138">
      <w:pPr>
        <w:ind w:firstLine="720"/>
        <w:jc w:val="both"/>
      </w:pPr>
      <w:r>
        <w:t>- оценку выполнения показателей качества и доступности, установленных в настоящем регламенте.</w:t>
      </w:r>
    </w:p>
    <w:p w:rsidR="00CA0138" w:rsidRDefault="00CA0138" w:rsidP="00CA0138">
      <w:pPr>
        <w:ind w:firstLine="720"/>
        <w:jc w:val="both"/>
      </w:pPr>
      <w:r>
        <w:t>По результатам проверки порядка сбора, обработки и анализа информации о результатах предоставления муниципальных услуг уполномоченное должностное лицо Администрации доводит до сведения главы сельского поселения сводную информацию о фактах предоставления муниципальных услуг с отклонениями от требований, установленных в настоящем регламенте.</w:t>
      </w:r>
    </w:p>
    <w:p w:rsidR="00CA0138" w:rsidRDefault="00CA0138" w:rsidP="00CA0138">
      <w:pPr>
        <w:ind w:firstLine="720"/>
        <w:jc w:val="both"/>
      </w:pPr>
      <w:r>
        <w:t>4.3. Внеплановые проверки могут осуществляться по распоряжению главы сельского поселения или при наличии жалоб на исполнение настоящего регламента.</w:t>
      </w:r>
    </w:p>
    <w:p w:rsidR="00CA0138" w:rsidRDefault="00CA0138" w:rsidP="00CA0138">
      <w:pPr>
        <w:ind w:firstLine="720"/>
        <w:jc w:val="both"/>
      </w:pPr>
      <w:r>
        <w:t>4.4. Результаты проверок оформляются Администрацией в виде акта, в котором отмечаются выявленные недостатки и предложения по их устранению.</w:t>
      </w:r>
    </w:p>
    <w:p w:rsidR="00CA0138" w:rsidRDefault="00CA0138" w:rsidP="00CA0138">
      <w:pPr>
        <w:ind w:firstLine="720"/>
        <w:jc w:val="both"/>
      </w:pPr>
      <w:r>
        <w:t>4.5. Глава сельского поселения  в течение 7 дней принимает решение о привлечении к дисциплинарной ответственности должностных лиц, допустивших при предоставлении муниципальных услуг необоснованные отклонения от требований, установленных в настоящем регламенте.</w:t>
      </w:r>
    </w:p>
    <w:p w:rsidR="00CA0138" w:rsidRDefault="00CA0138" w:rsidP="00CA0138">
      <w:pPr>
        <w:ind w:firstLine="720"/>
        <w:jc w:val="both"/>
      </w:pPr>
    </w:p>
    <w:p w:rsidR="00CA0138" w:rsidRDefault="00CA0138" w:rsidP="00CA0138">
      <w:pPr>
        <w:ind w:firstLine="720"/>
        <w:jc w:val="both"/>
      </w:pPr>
    </w:p>
    <w:p w:rsidR="00CE1C96" w:rsidRDefault="00CE1C96">
      <w:bookmarkStart w:id="0" w:name="_GoBack"/>
      <w:bookmarkEnd w:id="0"/>
    </w:p>
    <w:sectPr w:rsidR="00CE1C96" w:rsidSect="00CE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5ADA"/>
    <w:multiLevelType w:val="hybridMultilevel"/>
    <w:tmpl w:val="66F8AA68"/>
    <w:lvl w:ilvl="0" w:tplc="63EE3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C12D3"/>
    <w:multiLevelType w:val="hybridMultilevel"/>
    <w:tmpl w:val="CFE64C0C"/>
    <w:lvl w:ilvl="0" w:tplc="3018693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138"/>
    <w:rsid w:val="005E7F10"/>
    <w:rsid w:val="00CA0138"/>
    <w:rsid w:val="00C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4B54-094B-40F4-9A9B-9C5CBDDC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1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A01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1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A0138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_upr@rosregistr.ru" TargetMode="External"/><Relationship Id="rId13" Type="http://schemas.openxmlformats.org/officeDocument/2006/relationships/hyperlink" Target="consultantplus://offline/ref=2DF127952BAF029841527BFE3A5B92C32CAF4C55C9973FBCDD5241EF7292537C946DB7B686BB7609A89D62H6k5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muhorshibir.ru" TargetMode="External"/><Relationship Id="rId12" Type="http://schemas.openxmlformats.org/officeDocument/2006/relationships/hyperlink" Target="consultantplus://offline/ref=2DF127952BAF029841527BFE3A5B92C32CAF4C55C9973FBCDD5241EF7292537C946DB7B686BB7609A89D62H6k2J" TargetMode="External"/><Relationship Id="rId17" Type="http://schemas.openxmlformats.org/officeDocument/2006/relationships/hyperlink" Target="consultantplus://offline/ref=2DF127952BAF029841527BFE3A5B92C32CAF4C55C9973FBCDD5241EF7292537C946DB7B686BB7609A89E6AH6k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F127952BAF029841527BFE3A5B92C32CAF4C55C9973FBCDD5241EF7292537C946DB7B686BB7609A89D62H6kD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u.govrb.ru" TargetMode="External"/><Relationship Id="rId11" Type="http://schemas.openxmlformats.org/officeDocument/2006/relationships/hyperlink" Target="http://mo-muhorshibir.ru" TargetMode="External"/><Relationship Id="rId5" Type="http://schemas.openxmlformats.org/officeDocument/2006/relationships/hyperlink" Target="http://mo-muhorshibir.ru" TargetMode="External"/><Relationship Id="rId15" Type="http://schemas.openxmlformats.org/officeDocument/2006/relationships/hyperlink" Target="consultantplus://offline/ref=2DF127952BAF029841527BFE3A5B92C32CAF4C55C9973FBCDD5241EF7292537C946DB7B686BB7609A89C6DH6k0J" TargetMode="External"/><Relationship Id="rId10" Type="http://schemas.openxmlformats.org/officeDocument/2006/relationships/hyperlink" Target="http://to03.r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03.rosreestr.ru/" TargetMode="External"/><Relationship Id="rId14" Type="http://schemas.openxmlformats.org/officeDocument/2006/relationships/hyperlink" Target="consultantplus://offline/ref=2DF127952BAF029841527BFE3A5B92C32CAF4C55C9973FBCDD5241EF7292537C946DB7B686BB7609A89D62H6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3068</Words>
  <Characters>17489</Characters>
  <Application>Microsoft Office Word</Application>
  <DocSecurity>0</DocSecurity>
  <Lines>145</Lines>
  <Paragraphs>41</Paragraphs>
  <ScaleCrop>false</ScaleCrop>
  <Company>Microsoft</Company>
  <LinksUpToDate>false</LinksUpToDate>
  <CharactersWithSpaces>20516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2001-12-31T23:23:00Z</dcterms:created>
  <dcterms:modified xsi:type="dcterms:W3CDTF">2014-08-04T01:41:00Z</dcterms:modified>
</cp:coreProperties>
</file>